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DA7" w:rsidRPr="00F57F62" w:rsidRDefault="00025DA7" w:rsidP="00F57F62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val="ru-RU"/>
        </w:rPr>
      </w:pPr>
      <w:r w:rsidRPr="00F57F6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ru-RU"/>
        </w:rPr>
        <w:t>Брестская крепость: история сооружения и современный мемориальный комплекс.</w:t>
      </w:r>
    </w:p>
    <w:p w:rsidR="00C03620" w:rsidRPr="00F57F62" w:rsidRDefault="007F3E22" w:rsidP="00F753A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362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 xml:space="preserve">         </w:t>
      </w:r>
      <w:r w:rsidR="00EC2C10" w:rsidRPr="00A568CC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  <w:lang w:val="ru-RU"/>
        </w:rPr>
        <w:t>Брестская</w:t>
      </w:r>
      <w:r w:rsidR="00EC2C10" w:rsidRPr="00A568C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EC2C10" w:rsidRPr="00A568CC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  <w:lang w:val="ru-RU"/>
        </w:rPr>
        <w:t>крепость</w:t>
      </w:r>
      <w:r w:rsidR="00EC2C10" w:rsidRPr="00C036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gramStart"/>
      <w:r w:rsidR="00F57F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-</w:t>
      </w:r>
      <w:r w:rsidR="00EC2C10" w:rsidRPr="00C036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у</w:t>
      </w:r>
      <w:proofErr w:type="gramEnd"/>
      <w:r w:rsidR="00EC2C10" w:rsidRPr="00C036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никальное фортификационное сооружение в Белоруссии, важнейший памятник </w:t>
      </w:r>
      <w:r w:rsidRPr="00C036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в</w:t>
      </w:r>
      <w:r w:rsidR="00EC2C10" w:rsidRPr="00C036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торой мировой войны, символ героического сопротивления и выдающегося мужества её защитников.</w:t>
      </w:r>
      <w:r w:rsidR="00C03620" w:rsidRPr="00C036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753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Хочу показать фото своего посещения</w:t>
      </w:r>
      <w:r w:rsidR="00F753AB" w:rsidRPr="007F3E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F753AB" w:rsidRPr="00DB52A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ru-RU" w:bidi="ar-SA"/>
        </w:rPr>
        <w:t>мемориального комплекса «Брестская крепость-герой»</w:t>
      </w:r>
      <w:r w:rsidR="00F753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в Белоруссии.</w:t>
      </w:r>
      <w:r w:rsidR="00F753AB" w:rsidRPr="00025D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 </w:t>
      </w:r>
      <w:r w:rsidR="00F753AB" w:rsidRPr="00025D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Это место обладает какой-то </w:t>
      </w:r>
      <w:r w:rsidR="00F753A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непередаваемой мощью и силой. Я</w:t>
      </w:r>
      <w:r w:rsidR="00F753AB" w:rsidRPr="00025D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у</w:t>
      </w:r>
      <w:r w:rsidR="00F753A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верен, что изучать историю</w:t>
      </w:r>
      <w:r w:rsidR="00F753AB" w:rsidRPr="00025D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нужно не </w:t>
      </w:r>
      <w:r w:rsidR="00F753A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только по учебникам, а ещё посещать</w:t>
      </w:r>
      <w:r w:rsidR="00F753AB" w:rsidRPr="00025D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подобные места. Тогда появляется интерес узнать, понять и запомнить все исторические события, которые происходили в этом месте.</w:t>
      </w:r>
      <w:r w:rsidR="00F57F6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Фото на странице </w:t>
      </w:r>
      <w:proofErr w:type="spellStart"/>
      <w:r w:rsidR="00F57F6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ВКонтакте</w:t>
      </w:r>
      <w:proofErr w:type="spellEnd"/>
      <w:r w:rsidR="00F753AB" w:rsidRPr="00025D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BD2FAE" w:rsidRPr="00C17A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4" w:history="1">
        <w:r w:rsidR="00BD2FAE" w:rsidRPr="00140C2B">
          <w:rPr>
            <w:rStyle w:val="af4"/>
            <w:rFonts w:ascii="Times New Roman" w:hAnsi="Times New Roman" w:cs="Times New Roman"/>
            <w:b/>
            <w:sz w:val="28"/>
            <w:szCs w:val="28"/>
          </w:rPr>
          <w:t>https</w:t>
        </w:r>
        <w:r w:rsidR="00BD2FAE" w:rsidRPr="00140C2B">
          <w:rPr>
            <w:rStyle w:val="af4"/>
            <w:rFonts w:ascii="Times New Roman" w:hAnsi="Times New Roman" w:cs="Times New Roman"/>
            <w:b/>
            <w:sz w:val="28"/>
            <w:szCs w:val="28"/>
            <w:lang w:val="ru-RU"/>
          </w:rPr>
          <w:t>://</w:t>
        </w:r>
        <w:proofErr w:type="spellStart"/>
        <w:r w:rsidR="00BD2FAE" w:rsidRPr="00140C2B">
          <w:rPr>
            <w:rStyle w:val="af4"/>
            <w:rFonts w:ascii="Times New Roman" w:hAnsi="Times New Roman" w:cs="Times New Roman"/>
            <w:b/>
            <w:sz w:val="28"/>
            <w:szCs w:val="28"/>
          </w:rPr>
          <w:t>vk</w:t>
        </w:r>
        <w:proofErr w:type="spellEnd"/>
        <w:r w:rsidR="00BD2FAE" w:rsidRPr="00140C2B">
          <w:rPr>
            <w:rStyle w:val="af4"/>
            <w:rFonts w:ascii="Times New Roman" w:hAnsi="Times New Roman" w:cs="Times New Roman"/>
            <w:b/>
            <w:sz w:val="28"/>
            <w:szCs w:val="28"/>
            <w:lang w:val="ru-RU"/>
          </w:rPr>
          <w:t>.</w:t>
        </w:r>
        <w:r w:rsidR="00BD2FAE" w:rsidRPr="00140C2B">
          <w:rPr>
            <w:rStyle w:val="af4"/>
            <w:rFonts w:ascii="Times New Roman" w:hAnsi="Times New Roman" w:cs="Times New Roman"/>
            <w:b/>
            <w:sz w:val="28"/>
            <w:szCs w:val="28"/>
          </w:rPr>
          <w:t>com</w:t>
        </w:r>
        <w:r w:rsidR="00BD2FAE" w:rsidRPr="00140C2B">
          <w:rPr>
            <w:rStyle w:val="af4"/>
            <w:rFonts w:ascii="Times New Roman" w:hAnsi="Times New Roman" w:cs="Times New Roman"/>
            <w:b/>
            <w:sz w:val="28"/>
            <w:szCs w:val="28"/>
            <w:lang w:val="ru-RU"/>
          </w:rPr>
          <w:t>/</w:t>
        </w:r>
        <w:r w:rsidR="00BD2FAE" w:rsidRPr="00140C2B">
          <w:rPr>
            <w:rStyle w:val="af4"/>
            <w:rFonts w:ascii="Times New Roman" w:hAnsi="Times New Roman" w:cs="Times New Roman"/>
            <w:b/>
            <w:sz w:val="28"/>
            <w:szCs w:val="28"/>
          </w:rPr>
          <w:t>id</w:t>
        </w:r>
        <w:r w:rsidR="00BD2FAE" w:rsidRPr="00140C2B">
          <w:rPr>
            <w:rStyle w:val="af4"/>
            <w:rFonts w:ascii="Times New Roman" w:hAnsi="Times New Roman" w:cs="Times New Roman"/>
            <w:b/>
            <w:sz w:val="28"/>
            <w:szCs w:val="28"/>
            <w:lang w:val="ru-RU"/>
          </w:rPr>
          <w:t>592790518</w:t>
        </w:r>
      </w:hyperlink>
      <w:r w:rsidR="00BD2F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2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(профиль Сергей Викторович</w:t>
      </w:r>
      <w:r w:rsidR="00BD2FAE" w:rsidRPr="00C17A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)</w:t>
      </w:r>
      <w:r w:rsidR="00BD2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C03620" w:rsidRPr="00C03620" w:rsidRDefault="00C03620" w:rsidP="00C03620">
      <w:pPr>
        <w:pStyle w:val="2"/>
        <w:shd w:val="clear" w:color="auto" w:fill="FFFFFF"/>
        <w:spacing w:before="0" w:line="486" w:lineRule="atLeast"/>
        <w:jc w:val="center"/>
        <w:textAlignment w:val="baseline"/>
        <w:rPr>
          <w:rFonts w:ascii="Times New Roman" w:hAnsi="Times New Roman" w:cs="Times New Roman"/>
          <w:bCs w:val="0"/>
          <w:color w:val="000000"/>
          <w:sz w:val="28"/>
          <w:szCs w:val="28"/>
          <w:u w:val="single"/>
          <w:lang w:val="ru-RU"/>
        </w:rPr>
      </w:pPr>
      <w:r w:rsidRPr="00C03620">
        <w:rPr>
          <w:rFonts w:ascii="Times New Roman" w:hAnsi="Times New Roman" w:cs="Times New Roman"/>
          <w:bCs w:val="0"/>
          <w:color w:val="000000"/>
          <w:sz w:val="28"/>
          <w:szCs w:val="28"/>
          <w:u w:val="single"/>
          <w:bdr w:val="none" w:sz="0" w:space="0" w:color="auto" w:frame="1"/>
          <w:lang w:val="ru-RU"/>
        </w:rPr>
        <w:t>История Брестской крепости</w:t>
      </w:r>
    </w:p>
    <w:p w:rsidR="00BD2FAE" w:rsidRDefault="00BD2FAE" w:rsidP="00F32AC1">
      <w:pPr>
        <w:pStyle w:val="af5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color w:val="000000"/>
          <w:sz w:val="28"/>
          <w:szCs w:val="28"/>
        </w:rPr>
      </w:pPr>
    </w:p>
    <w:p w:rsidR="00F57F62" w:rsidRDefault="00BD2FAE" w:rsidP="00F32AC1">
      <w:pPr>
        <w:pStyle w:val="af5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color w:val="000000"/>
          <w:sz w:val="28"/>
          <w:szCs w:val="28"/>
        </w:rPr>
      </w:pPr>
      <w:r w:rsidRPr="00BD2FAE">
        <w:rPr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20512</wp:posOffset>
            </wp:positionH>
            <wp:positionV relativeFrom="paragraph">
              <wp:posOffset>-1181</wp:posOffset>
            </wp:positionV>
            <wp:extent cx="3196900" cy="2764465"/>
            <wp:effectExtent l="19050" t="0" r="3500" b="0"/>
            <wp:wrapSquare wrapText="bothSides"/>
            <wp:docPr id="8" name="Рисунок 4" descr="C:\Users\Director\Desktop\WP_00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WP_002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00" cy="276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620" w:rsidRPr="00C03620">
        <w:rPr>
          <w:color w:val="000000"/>
          <w:sz w:val="28"/>
          <w:szCs w:val="28"/>
        </w:rPr>
        <w:t xml:space="preserve">Там, где сегодня находится Брестская крепость, раньше был город </w:t>
      </w:r>
      <w:proofErr w:type="spellStart"/>
      <w:r w:rsidR="00C03620" w:rsidRPr="00C03620">
        <w:rPr>
          <w:color w:val="000000"/>
          <w:sz w:val="28"/>
          <w:szCs w:val="28"/>
        </w:rPr>
        <w:t>Бе</w:t>
      </w:r>
      <w:r w:rsidR="00C03620">
        <w:rPr>
          <w:color w:val="000000"/>
          <w:sz w:val="28"/>
          <w:szCs w:val="28"/>
        </w:rPr>
        <w:t>рестье</w:t>
      </w:r>
      <w:proofErr w:type="spellEnd"/>
      <w:r w:rsidR="00C03620">
        <w:rPr>
          <w:color w:val="000000"/>
          <w:sz w:val="28"/>
          <w:szCs w:val="28"/>
        </w:rPr>
        <w:t>.</w:t>
      </w:r>
      <w:r w:rsidR="00DD4A5C">
        <w:rPr>
          <w:color w:val="000000"/>
          <w:sz w:val="28"/>
          <w:szCs w:val="28"/>
        </w:rPr>
        <w:t xml:space="preserve"> </w:t>
      </w:r>
      <w:r w:rsidR="00C03620" w:rsidRPr="00C03620">
        <w:rPr>
          <w:color w:val="000000"/>
          <w:sz w:val="28"/>
          <w:szCs w:val="28"/>
        </w:rPr>
        <w:t xml:space="preserve">Расположенный на стыке литовских, польских и русских земель, он всегда играл важную стратегическую роль. Город возвели на мысе, который образовали реки Западный Буг и </w:t>
      </w:r>
      <w:proofErr w:type="spellStart"/>
      <w:r w:rsidR="00C03620" w:rsidRPr="00C03620">
        <w:rPr>
          <w:color w:val="000000"/>
          <w:sz w:val="28"/>
          <w:szCs w:val="28"/>
        </w:rPr>
        <w:t>Муховец</w:t>
      </w:r>
      <w:proofErr w:type="spellEnd"/>
      <w:r>
        <w:rPr>
          <w:color w:val="000000"/>
          <w:sz w:val="28"/>
          <w:szCs w:val="28"/>
        </w:rPr>
        <w:t xml:space="preserve"> (на фото  слияние эти двух рек</w:t>
      </w:r>
      <w:r w:rsidR="00F57F62">
        <w:rPr>
          <w:color w:val="000000"/>
          <w:sz w:val="28"/>
          <w:szCs w:val="28"/>
        </w:rPr>
        <w:t xml:space="preserve"> </w:t>
      </w:r>
      <w:r w:rsidR="00F57F62" w:rsidRPr="00F57F62">
        <w:rPr>
          <w:color w:val="333333"/>
          <w:sz w:val="28"/>
          <w:szCs w:val="28"/>
          <w:shd w:val="clear" w:color="auto" w:fill="FFFFFF"/>
        </w:rPr>
        <w:t>воды</w:t>
      </w:r>
      <w:r w:rsidR="00F57F62">
        <w:rPr>
          <w:color w:val="333333"/>
          <w:sz w:val="28"/>
          <w:szCs w:val="28"/>
          <w:shd w:val="clear" w:color="auto" w:fill="FFFFFF"/>
        </w:rPr>
        <w:t>, которых</w:t>
      </w:r>
      <w:r w:rsidR="00F57F62" w:rsidRPr="00F57F62">
        <w:rPr>
          <w:color w:val="333333"/>
          <w:sz w:val="28"/>
          <w:szCs w:val="28"/>
          <w:shd w:val="clear" w:color="auto" w:fill="FFFFFF"/>
        </w:rPr>
        <w:t xml:space="preserve"> некоторое время текут не смешиваясь</w:t>
      </w:r>
      <w:r w:rsidR="00F57F62">
        <w:rPr>
          <w:color w:val="333333"/>
          <w:sz w:val="28"/>
          <w:szCs w:val="28"/>
          <w:shd w:val="clear" w:color="auto" w:fill="FFFFFF"/>
        </w:rPr>
        <w:t>)</w:t>
      </w:r>
      <w:r w:rsidR="00F57F62" w:rsidRPr="00F57F62">
        <w:rPr>
          <w:color w:val="333333"/>
          <w:sz w:val="28"/>
          <w:szCs w:val="28"/>
          <w:shd w:val="clear" w:color="auto" w:fill="FFFFFF"/>
        </w:rPr>
        <w:t>.</w:t>
      </w:r>
      <w:r w:rsidR="00C03620" w:rsidRPr="00C03620">
        <w:rPr>
          <w:color w:val="000000"/>
          <w:sz w:val="28"/>
          <w:szCs w:val="28"/>
        </w:rPr>
        <w:t xml:space="preserve"> </w:t>
      </w:r>
    </w:p>
    <w:p w:rsidR="00A568CC" w:rsidRDefault="00C03620" w:rsidP="00F32AC1">
      <w:pPr>
        <w:pStyle w:val="af5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color w:val="000000"/>
          <w:sz w:val="28"/>
          <w:szCs w:val="28"/>
        </w:rPr>
      </w:pPr>
      <w:r w:rsidRPr="00C03620">
        <w:rPr>
          <w:color w:val="000000"/>
          <w:sz w:val="28"/>
          <w:szCs w:val="28"/>
        </w:rPr>
        <w:t xml:space="preserve">В древности реки были основными коммуникациями для торговцев. Поэтому </w:t>
      </w:r>
      <w:proofErr w:type="spellStart"/>
      <w:r w:rsidRPr="00C03620">
        <w:rPr>
          <w:color w:val="000000"/>
          <w:sz w:val="28"/>
          <w:szCs w:val="28"/>
        </w:rPr>
        <w:t>Берестье</w:t>
      </w:r>
      <w:proofErr w:type="spellEnd"/>
      <w:r w:rsidRPr="00C03620">
        <w:rPr>
          <w:color w:val="000000"/>
          <w:sz w:val="28"/>
          <w:szCs w:val="28"/>
        </w:rPr>
        <w:t xml:space="preserve"> процветало в экономическом плане. Но расположение на самой границе влекло и опасности. Город часто переходил от одного государства к другому. Его многократно осаждали и захватывали поляки, литовцы, немецкие рыцари, шведы, крымские татары и войска русского царства.</w:t>
      </w:r>
      <w:r w:rsidR="00F32AC1">
        <w:rPr>
          <w:color w:val="000000"/>
          <w:sz w:val="28"/>
          <w:szCs w:val="28"/>
        </w:rPr>
        <w:t xml:space="preserve"> </w:t>
      </w:r>
    </w:p>
    <w:p w:rsidR="00A568CC" w:rsidRDefault="00A568CC" w:rsidP="00F32AC1">
      <w:pPr>
        <w:pStyle w:val="af5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color w:val="000000"/>
          <w:sz w:val="28"/>
          <w:szCs w:val="28"/>
        </w:rPr>
      </w:pPr>
    </w:p>
    <w:p w:rsidR="00F32AC1" w:rsidRPr="00F57F62" w:rsidRDefault="00F753AB" w:rsidP="00F32AC1">
      <w:pPr>
        <w:pStyle w:val="af5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57F62" w:rsidRPr="00F57F6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20925</wp:posOffset>
            </wp:positionH>
            <wp:positionV relativeFrom="paragraph">
              <wp:posOffset>-4593</wp:posOffset>
            </wp:positionV>
            <wp:extent cx="3196901" cy="2764465"/>
            <wp:effectExtent l="19050" t="0" r="3499" b="0"/>
            <wp:wrapSquare wrapText="bothSides"/>
            <wp:docPr id="9" name="Рисунок 3" descr="C:\Users\Director\Desktop\WP_0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WP_002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01" cy="276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AC1" w:rsidRPr="00F32AC1">
        <w:rPr>
          <w:color w:val="000000"/>
          <w:sz w:val="28"/>
          <w:szCs w:val="28"/>
        </w:rPr>
        <w:t>История современной Брестской крепости берёт начало в имперской России. Она была построена по приказу императора Николая I. Укрепление находилось в важной точке – на кратчайшем сухопутном маршруте из Варшавы в Москву</w:t>
      </w:r>
      <w:r w:rsidR="00F32AC1">
        <w:rPr>
          <w:color w:val="000000"/>
          <w:sz w:val="28"/>
          <w:szCs w:val="28"/>
        </w:rPr>
        <w:t xml:space="preserve">. </w:t>
      </w:r>
      <w:r w:rsidR="00F32AC1" w:rsidRPr="00F32AC1">
        <w:rPr>
          <w:color w:val="000000"/>
          <w:sz w:val="28"/>
          <w:szCs w:val="28"/>
        </w:rPr>
        <w:t>Эта постройка представляла собой двухэтажное здание, в котором разместилось 500 казематов. Там могло находиться одновременно 12 тысяч человек. Стены двухметровой толщины надёжно защищали их от любого существовавшего в XIX веке оружия.</w:t>
      </w:r>
      <w:r w:rsidR="00F32AC1">
        <w:rPr>
          <w:color w:val="000000"/>
          <w:sz w:val="28"/>
          <w:szCs w:val="28"/>
        </w:rPr>
        <w:t xml:space="preserve"> </w:t>
      </w:r>
      <w:r w:rsidR="00F32AC1" w:rsidRPr="00F32AC1">
        <w:rPr>
          <w:color w:val="000000"/>
          <w:sz w:val="28"/>
          <w:szCs w:val="28"/>
        </w:rPr>
        <w:t xml:space="preserve">Ещё три острова создали искусственно, используя воды реки </w:t>
      </w:r>
      <w:proofErr w:type="spellStart"/>
      <w:r w:rsidR="00F32AC1" w:rsidRPr="00F32AC1">
        <w:rPr>
          <w:color w:val="000000"/>
          <w:sz w:val="28"/>
          <w:szCs w:val="28"/>
        </w:rPr>
        <w:t>Муховец</w:t>
      </w:r>
      <w:proofErr w:type="spellEnd"/>
      <w:r w:rsidR="00F32AC1" w:rsidRPr="00F32AC1">
        <w:rPr>
          <w:color w:val="000000"/>
          <w:sz w:val="28"/>
          <w:szCs w:val="28"/>
        </w:rPr>
        <w:t xml:space="preserve"> и рукотворную систему рвов. На них расположились дополнительные укрепления: </w:t>
      </w:r>
      <w:proofErr w:type="spellStart"/>
      <w:r w:rsidR="00F32AC1" w:rsidRPr="00F32AC1">
        <w:rPr>
          <w:color w:val="000000"/>
          <w:sz w:val="28"/>
          <w:szCs w:val="28"/>
        </w:rPr>
        <w:t>Кобринское</w:t>
      </w:r>
      <w:proofErr w:type="spellEnd"/>
      <w:r w:rsidR="00F32AC1" w:rsidRPr="00F32AC1">
        <w:rPr>
          <w:color w:val="000000"/>
          <w:sz w:val="28"/>
          <w:szCs w:val="28"/>
        </w:rPr>
        <w:t xml:space="preserve">, Волынское и </w:t>
      </w:r>
      <w:proofErr w:type="spellStart"/>
      <w:r w:rsidR="00F32AC1" w:rsidRPr="00F32AC1">
        <w:rPr>
          <w:color w:val="000000"/>
          <w:sz w:val="28"/>
          <w:szCs w:val="28"/>
        </w:rPr>
        <w:t>Тереспольское</w:t>
      </w:r>
      <w:proofErr w:type="spellEnd"/>
      <w:r w:rsidR="00F32AC1" w:rsidRPr="00F32AC1">
        <w:rPr>
          <w:color w:val="000000"/>
          <w:sz w:val="28"/>
          <w:szCs w:val="28"/>
        </w:rPr>
        <w:t>.  Первый камень крепости был заложен 1 июня 1836 года, а 26 апреля 1842 года над ней в торжественной обстановке взвился крепостной штандарт. На тот момент это было одно из лучших оборонительных сооружений в стране.</w:t>
      </w:r>
    </w:p>
    <w:p w:rsidR="00B83EBE" w:rsidRPr="00A842B0" w:rsidRDefault="00F32AC1" w:rsidP="00A842B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ru-RU"/>
        </w:rPr>
        <w:lastRenderedPageBreak/>
        <w:t>С</w:t>
      </w:r>
      <w:r w:rsidRPr="00F32AC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ru-RU"/>
        </w:rPr>
        <w:t>овременный мемориальный комплекс.</w:t>
      </w:r>
    </w:p>
    <w:p w:rsidR="00F57F62" w:rsidRDefault="00A842B0" w:rsidP="00A568CC">
      <w:pPr>
        <w:spacing w:after="0" w:line="24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 xml:space="preserve">       </w:t>
      </w:r>
      <w:r w:rsidR="00A568C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="00B83EBE" w:rsidRPr="00A568CC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  <w:lang w:val="ru-RU"/>
        </w:rPr>
        <w:t>Брестская</w:t>
      </w:r>
      <w:r w:rsidR="00B83EBE" w:rsidRPr="00A568C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B83EBE" w:rsidRPr="00A568CC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  <w:lang w:val="ru-RU"/>
        </w:rPr>
        <w:t>крепость</w:t>
      </w:r>
      <w:r w:rsidR="00B83EBE" w:rsidRPr="00025D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B83EBE" w:rsidRPr="00025D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получила звание Героя (наряду с Городами-Героями), и её оборона стала одним из символов подвига советских войск. В наше время она превращена в большой мемориал, где крепостные стены до сих пор хранят следы войны.</w:t>
      </w:r>
      <w:r w:rsidR="00B83EBE" w:rsidRPr="00025D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B83EBE" w:rsidRPr="00025DA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>Крепость</w:t>
      </w:r>
      <w:r w:rsidR="00B83EBE" w:rsidRPr="00025D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B83EBE" w:rsidRPr="00025D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расположена в стороне от городской застройки, и вплотную прилегает к границе с Польшей. </w:t>
      </w:r>
    </w:p>
    <w:p w:rsidR="00623B4B" w:rsidRDefault="00623B4B" w:rsidP="00A568CC">
      <w:pPr>
        <w:spacing w:after="0" w:line="24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:rsidR="00623B4B" w:rsidRDefault="00252559" w:rsidP="00A568CC">
      <w:pPr>
        <w:spacing w:after="0" w:line="24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3115649" cy="2498651"/>
            <wp:effectExtent l="19050" t="0" r="8551" b="0"/>
            <wp:docPr id="19" name="Рисунок 10" descr="C:\Users\Director\Desktop\Общая\Бадичев\Победа 75 лет\Фото крепость\Центральный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ctor\Desktop\Общая\Бадичев\Победа 75 лет\Фото крепость\Центральный вх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29" cy="249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B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   </w:t>
      </w:r>
      <w:r w:rsidR="00623B4B">
        <w:rPr>
          <w:rFonts w:ascii="Times New Roman" w:hAnsi="Times New Roman" w:cs="Times New Roman"/>
          <w:b/>
          <w:i/>
          <w:iCs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3160085" cy="2498651"/>
            <wp:effectExtent l="19050" t="0" r="2215" b="0"/>
            <wp:docPr id="17" name="Рисунок 8" descr="C:\Users\Director\Desktop\WP_0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ector\Desktop\WP_002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55" cy="249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4B" w:rsidRDefault="00252559" w:rsidP="00A568CC">
      <w:pPr>
        <w:spacing w:after="0" w:line="240" w:lineRule="atLeast"/>
        <w:jc w:val="both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ru-RU"/>
        </w:rPr>
        <w:t xml:space="preserve">          Центральный вход в мемориал</w:t>
      </w:r>
      <w:r w:rsidR="00623B4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ru-RU"/>
        </w:rPr>
        <w:t xml:space="preserve">                    </w:t>
      </w:r>
      <w:r w:rsidR="00623B4B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ru-RU"/>
        </w:rPr>
        <w:t>Скульптура "Мужество"</w:t>
      </w:r>
    </w:p>
    <w:p w:rsidR="00623B4B" w:rsidRPr="00623B4B" w:rsidRDefault="00623B4B" w:rsidP="00A568CC">
      <w:pPr>
        <w:spacing w:after="0" w:line="240" w:lineRule="atLeast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ru-RU"/>
        </w:rPr>
      </w:pPr>
    </w:p>
    <w:p w:rsidR="00A842B0" w:rsidRPr="00A842B0" w:rsidRDefault="00A842B0" w:rsidP="00A842B0">
      <w:pPr>
        <w:spacing w:after="0" w:line="24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3158180" cy="2517176"/>
            <wp:effectExtent l="19050" t="0" r="4120" b="0"/>
            <wp:docPr id="11" name="Рисунок 6" descr="C:\Users\Director\Desktop\WP_0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ctor\Desktop\WP_002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87" cy="251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="002525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 </w:t>
      </w:r>
      <w:r w:rsidR="0025255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3160085" cy="2498422"/>
            <wp:effectExtent l="19050" t="0" r="2215" b="0"/>
            <wp:docPr id="18" name="Рисунок 9" descr="C:\Users\Director\Desktop\Общая\Бадичев\Победа 75 лет\Фото крепость\Штык-обел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ector\Desktop\Общая\Бадичев\Победа 75 лет\Фото крепость\Штык-обелис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45" cy="249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2B0" w:rsidRPr="00A842B0" w:rsidRDefault="00A842B0" w:rsidP="00A842B0">
      <w:pPr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ru-RU"/>
        </w:rPr>
        <w:t xml:space="preserve">              Скульптура "Жажда"                                     </w:t>
      </w:r>
      <w:r w:rsidR="00252559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ru-RU"/>
        </w:rPr>
        <w:t xml:space="preserve">        </w:t>
      </w:r>
      <w:r w:rsidR="00252559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ru-RU"/>
        </w:rPr>
        <w:t>Штык – обелиск</w:t>
      </w:r>
    </w:p>
    <w:p w:rsidR="00B17475" w:rsidRPr="00623B4B" w:rsidRDefault="00623B4B" w:rsidP="00623B4B">
      <w:pPr>
        <w:spacing w:after="0" w:line="24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A568CC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  <w:lang w:val="ru-RU"/>
        </w:rPr>
        <w:t>Брестская</w:t>
      </w:r>
      <w:r w:rsidRPr="00A568C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A568CC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  <w:lang w:val="ru-RU"/>
        </w:rPr>
        <w:t>крепость</w:t>
      </w:r>
      <w:r w:rsidRPr="00025D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25D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- </w:t>
      </w:r>
      <w:r w:rsidRPr="00025D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«Это один из уникальных случаев в истории войны, когда стратегические и тактические интересы ушли на второй план, а на первый выдвинулись личные качества людей и воинский долг» - примерно так военные историки оценивают подвиг защитников</w:t>
      </w:r>
      <w:r w:rsidRPr="00025D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568C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Брестской</w:t>
      </w:r>
      <w:r w:rsidRPr="00A568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568C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крепости</w:t>
      </w:r>
      <w:r w:rsidRPr="00025D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8B2F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в</w:t>
      </w:r>
      <w:r w:rsidRPr="00025D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первые дни Великой Отечественной войны.</w:t>
      </w:r>
      <w:r w:rsidRPr="00025D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Что бы </w:t>
      </w:r>
      <w:r w:rsidR="008B2F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это осознать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ru-RU"/>
        </w:rPr>
        <w:t xml:space="preserve">рекомендую посмотреть художественный фильм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 «</w:t>
      </w:r>
      <w:r w:rsidR="00BB60CB" w:rsidRPr="00BB60CB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 w:bidi="ar-SA"/>
        </w:rPr>
        <w:t>Брестская кр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 w:bidi="ar-SA"/>
        </w:rPr>
        <w:t xml:space="preserve">епость»  </w:t>
      </w:r>
      <w:r w:rsidRPr="00467041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 w:eastAsia="ru-RU" w:bidi="ar-SA"/>
        </w:rPr>
        <w:t xml:space="preserve">(ссылка в </w:t>
      </w:r>
      <w:r w:rsidRPr="0046704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 w:bidi="ar-SA"/>
        </w:rPr>
        <w:t>YouTube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 w:bidi="ar-SA"/>
        </w:rPr>
        <w:t xml:space="preserve"> </w:t>
      </w:r>
      <w:r w:rsidR="00BB60CB" w:rsidRPr="00BB60CB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 w:bidi="ar-SA"/>
        </w:rPr>
        <w:t xml:space="preserve"> </w:t>
      </w:r>
      <w:hyperlink r:id="rId11" w:history="1">
        <w:r w:rsidR="00A568CC" w:rsidRPr="008B2F62">
          <w:rPr>
            <w:rStyle w:val="af4"/>
            <w:rFonts w:ascii="Times New Roman" w:hAnsi="Times New Roman" w:cs="Times New Roman"/>
            <w:b/>
            <w:sz w:val="28"/>
            <w:szCs w:val="28"/>
            <w:lang w:val="ru-RU"/>
          </w:rPr>
          <w:t>https://youtu.be/l7LjEdFbnTQ</w:t>
        </w:r>
      </w:hyperlink>
      <w:proofErr w:type="gramStart"/>
      <w:r w:rsidRPr="008B2F62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 xml:space="preserve"> </w:t>
      </w:r>
      <w:r w:rsidRPr="00623B4B">
        <w:rPr>
          <w:rFonts w:ascii="Times New Roman" w:hAnsi="Times New Roman" w:cs="Times New Roman"/>
          <w:sz w:val="28"/>
          <w:szCs w:val="28"/>
          <w:lang w:val="ru-RU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568CC" w:rsidRDefault="00A568CC">
      <w:pPr>
        <w:rPr>
          <w:rFonts w:ascii="Times New Roman" w:hAnsi="Times New Roman" w:cs="Times New Roman"/>
          <w:color w:val="0070C0"/>
          <w:sz w:val="28"/>
          <w:szCs w:val="28"/>
          <w:lang w:val="ru-RU"/>
        </w:rPr>
      </w:pPr>
    </w:p>
    <w:p w:rsidR="00A568CC" w:rsidRPr="00BB60CB" w:rsidRDefault="00A568CC">
      <w:pPr>
        <w:rPr>
          <w:rFonts w:ascii="Times New Roman" w:hAnsi="Times New Roman" w:cs="Times New Roman"/>
          <w:color w:val="0070C0"/>
          <w:sz w:val="28"/>
          <w:szCs w:val="28"/>
          <w:lang w:val="ru-RU"/>
        </w:rPr>
      </w:pPr>
    </w:p>
    <w:sectPr w:rsidR="00A568CC" w:rsidRPr="00BB60CB" w:rsidSect="00F57F62">
      <w:pgSz w:w="11906" w:h="16838"/>
      <w:pgMar w:top="426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C2C10"/>
    <w:rsid w:val="00025DA7"/>
    <w:rsid w:val="00252559"/>
    <w:rsid w:val="004B3D69"/>
    <w:rsid w:val="004D204A"/>
    <w:rsid w:val="005F4CD8"/>
    <w:rsid w:val="00623B4B"/>
    <w:rsid w:val="00680B03"/>
    <w:rsid w:val="007560F7"/>
    <w:rsid w:val="00787DB0"/>
    <w:rsid w:val="007F3E22"/>
    <w:rsid w:val="008B2F62"/>
    <w:rsid w:val="008C7C8C"/>
    <w:rsid w:val="00A568CC"/>
    <w:rsid w:val="00A842B0"/>
    <w:rsid w:val="00AA0551"/>
    <w:rsid w:val="00AB1F41"/>
    <w:rsid w:val="00B17475"/>
    <w:rsid w:val="00B83EBE"/>
    <w:rsid w:val="00BA181D"/>
    <w:rsid w:val="00BB60CB"/>
    <w:rsid w:val="00BD2FAE"/>
    <w:rsid w:val="00C03620"/>
    <w:rsid w:val="00C519B3"/>
    <w:rsid w:val="00D26122"/>
    <w:rsid w:val="00DA543E"/>
    <w:rsid w:val="00DB52A6"/>
    <w:rsid w:val="00DD4A5C"/>
    <w:rsid w:val="00EC2C10"/>
    <w:rsid w:val="00F32AC1"/>
    <w:rsid w:val="00F57F62"/>
    <w:rsid w:val="00F75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B03"/>
  </w:style>
  <w:style w:type="paragraph" w:styleId="1">
    <w:name w:val="heading 1"/>
    <w:basedOn w:val="a"/>
    <w:next w:val="a"/>
    <w:link w:val="10"/>
    <w:uiPriority w:val="9"/>
    <w:qFormat/>
    <w:rsid w:val="00680B03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0B03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0B03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0B03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0B0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0B03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0B03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0B03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0B03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0B0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80B0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80B03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680B0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680B0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680B0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680B03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680B03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80B0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680B0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80B0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680B0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80B0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680B03"/>
    <w:rPr>
      <w:b/>
      <w:bCs/>
    </w:rPr>
  </w:style>
  <w:style w:type="character" w:styleId="a8">
    <w:name w:val="Emphasis"/>
    <w:uiPriority w:val="20"/>
    <w:qFormat/>
    <w:rsid w:val="00680B0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link w:val="aa"/>
    <w:uiPriority w:val="1"/>
    <w:qFormat/>
    <w:rsid w:val="00680B03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680B03"/>
  </w:style>
  <w:style w:type="paragraph" w:styleId="ab">
    <w:name w:val="List Paragraph"/>
    <w:basedOn w:val="a"/>
    <w:uiPriority w:val="34"/>
    <w:qFormat/>
    <w:rsid w:val="00680B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80B03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80B03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680B0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680B03"/>
    <w:rPr>
      <w:b/>
      <w:bCs/>
      <w:i/>
      <w:iCs/>
    </w:rPr>
  </w:style>
  <w:style w:type="character" w:styleId="ae">
    <w:name w:val="Subtle Emphasis"/>
    <w:uiPriority w:val="19"/>
    <w:qFormat/>
    <w:rsid w:val="00680B03"/>
    <w:rPr>
      <w:i/>
      <w:iCs/>
    </w:rPr>
  </w:style>
  <w:style w:type="character" w:styleId="af">
    <w:name w:val="Intense Emphasis"/>
    <w:uiPriority w:val="21"/>
    <w:qFormat/>
    <w:rsid w:val="00680B03"/>
    <w:rPr>
      <w:b/>
      <w:bCs/>
    </w:rPr>
  </w:style>
  <w:style w:type="character" w:styleId="af0">
    <w:name w:val="Subtle Reference"/>
    <w:uiPriority w:val="31"/>
    <w:qFormat/>
    <w:rsid w:val="00680B03"/>
    <w:rPr>
      <w:smallCaps/>
    </w:rPr>
  </w:style>
  <w:style w:type="character" w:styleId="af1">
    <w:name w:val="Intense Reference"/>
    <w:uiPriority w:val="32"/>
    <w:qFormat/>
    <w:rsid w:val="00680B03"/>
    <w:rPr>
      <w:smallCaps/>
      <w:spacing w:val="5"/>
      <w:u w:val="single"/>
    </w:rPr>
  </w:style>
  <w:style w:type="character" w:styleId="af2">
    <w:name w:val="Book Title"/>
    <w:uiPriority w:val="33"/>
    <w:qFormat/>
    <w:rsid w:val="00680B03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80B03"/>
    <w:pPr>
      <w:outlineLvl w:val="9"/>
    </w:pPr>
  </w:style>
  <w:style w:type="character" w:customStyle="1" w:styleId="article-statdate">
    <w:name w:val="article-stat__date"/>
    <w:basedOn w:val="a0"/>
    <w:rsid w:val="00EC2C10"/>
  </w:style>
  <w:style w:type="character" w:customStyle="1" w:styleId="article-statcount">
    <w:name w:val="article-stat__count"/>
    <w:basedOn w:val="a0"/>
    <w:rsid w:val="00EC2C10"/>
  </w:style>
  <w:style w:type="character" w:customStyle="1" w:styleId="article-stat-tipvalue">
    <w:name w:val="article-stat-tip__value"/>
    <w:basedOn w:val="a0"/>
    <w:rsid w:val="00EC2C10"/>
  </w:style>
  <w:style w:type="paragraph" w:customStyle="1" w:styleId="article-renderblock">
    <w:name w:val="article-render__block"/>
    <w:basedOn w:val="a"/>
    <w:rsid w:val="00EC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4">
    <w:name w:val="Hyperlink"/>
    <w:basedOn w:val="a0"/>
    <w:uiPriority w:val="99"/>
    <w:unhideWhenUsed/>
    <w:rsid w:val="00EC2C10"/>
    <w:rPr>
      <w:color w:val="0000FF"/>
      <w:u w:val="single"/>
    </w:rPr>
  </w:style>
  <w:style w:type="paragraph" w:styleId="af5">
    <w:name w:val="Normal (Web)"/>
    <w:basedOn w:val="a"/>
    <w:uiPriority w:val="99"/>
    <w:unhideWhenUsed/>
    <w:rsid w:val="00C03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DD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D4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17113">
              <w:marLeft w:val="0"/>
              <w:marRight w:val="0"/>
              <w:marTop w:val="0"/>
              <w:marBottom w:val="3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7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8765">
                      <w:marLeft w:val="0"/>
                      <w:marRight w:val="30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48794">
                      <w:marLeft w:val="0"/>
                      <w:marRight w:val="30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85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3753">
                          <w:marLeft w:val="0"/>
                          <w:marRight w:val="0"/>
                          <w:marTop w:val="0"/>
                          <w:marBottom w:val="2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295985">
                          <w:marLeft w:val="0"/>
                          <w:marRight w:val="0"/>
                          <w:marTop w:val="0"/>
                          <w:marBottom w:val="2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246581">
                          <w:marLeft w:val="0"/>
                          <w:marRight w:val="0"/>
                          <w:marTop w:val="0"/>
                          <w:marBottom w:val="2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25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youtu.be/l7LjEdFbnTQ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vk.com/id592790518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3</cp:revision>
  <dcterms:created xsi:type="dcterms:W3CDTF">2020-05-26T14:52:00Z</dcterms:created>
  <dcterms:modified xsi:type="dcterms:W3CDTF">2020-05-30T08:36:00Z</dcterms:modified>
</cp:coreProperties>
</file>